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7">
                      <a:extLst>
                        <a:ext uri="{96DAC541-7B7A-43D3-8B79-37D633B846F1}">
                          <asvg:svgBlip xmlns:asvg="http://schemas.microsoft.com/office/drawing/2016/SVG/main" r:embed="rId8"/>
                        </a:ext>
                      </a:extLst>
                    </a:blip>
                    <a:stretch>
                      <a:fillRect/>
                    </a:stretch>
                  </pic:blipFill>
                  <pic:spPr>
                    <a:xfrm>
                      <a:off x="0" y="0"/>
                      <a:ext cx="1419225" cy="828675"/>
                    </a:xfrm>
                    <a:prstGeom prst="rect">
                      <a:avLst/>
                    </a:prstGeom>
                  </pic:spPr>
                </pic:pic>
              </a:graphicData>
            </a:graphic>
          </wp:inline>
        </w:drawing>
      </w:r>
    </w:p>
    <w:p w14:paraId="634C6C7D" w14:textId="77777777" w:rsidR="00457DFB" w:rsidRPr="00457DFB" w:rsidRDefault="00457DFB" w:rsidP="00457DFB">
      <w:pPr>
        <w:spacing w:before="360" w:after="240" w:line="240" w:lineRule="auto"/>
        <w:outlineLvl w:val="0"/>
        <w:rPr>
          <w:rFonts w:ascii="Arial" w:eastAsia="Times New Roman" w:hAnsi="Arial" w:cs="Arial"/>
          <w:b/>
          <w:color w:val="104F75"/>
          <w:kern w:val="0"/>
          <w:sz w:val="36"/>
          <w:szCs w:val="24"/>
          <w:lang w:eastAsia="en-GB"/>
          <w14:ligatures w14:val="none"/>
        </w:rPr>
      </w:pPr>
      <w:r w:rsidRPr="00457DFB">
        <w:rPr>
          <w:rFonts w:ascii="Arial" w:eastAsia="Times New Roman" w:hAnsi="Arial" w:cs="Arial"/>
          <w:b/>
          <w:bCs/>
          <w:color w:val="104F75"/>
          <w:kern w:val="0"/>
          <w:sz w:val="36"/>
          <w:szCs w:val="24"/>
          <w:lang w:eastAsia="en-GB"/>
          <w14:ligatures w14:val="none"/>
        </w:rPr>
        <w:t>Free childcare entitlements parental declaration form</w:t>
      </w:r>
    </w:p>
    <w:p w14:paraId="05EAD646"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77777777" w:rsidR="00457DFB" w:rsidRPr="00457DFB" w:rsidRDefault="00457DFB" w:rsidP="00457DFB">
            <w:pPr>
              <w:rPr>
                <w:rFonts w:cs="Arial"/>
                <w:szCs w:val="24"/>
              </w:rPr>
            </w:pPr>
          </w:p>
        </w:tc>
      </w:tr>
    </w:tbl>
    <w:p w14:paraId="53969B0E"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shd w:val="clear" w:color="auto" w:fill="auto"/>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shd w:val="clear" w:color="auto" w:fill="auto"/>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shd w:val="clear" w:color="auto" w:fill="auto"/>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shd w:val="clear" w:color="auto" w:fill="auto"/>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shd w:val="clear" w:color="auto" w:fill="auto"/>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shd w:val="clear" w:color="auto" w:fill="auto"/>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shd w:val="clear" w:color="auto" w:fill="auto"/>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shd w:val="clear" w:color="auto" w:fill="auto"/>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bl>
    <w:p w14:paraId="643D00CF"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r w:rsidRPr="00457DFB">
        <w:rPr>
          <w:rFonts w:ascii="Arial" w:eastAsia="Times New Roman" w:hAnsi="Arial" w:cs="Arial"/>
          <w:b/>
          <w:color w:val="104F75"/>
          <w:kern w:val="0"/>
          <w:sz w:val="32"/>
          <w:szCs w:val="32"/>
          <w:lang w:eastAsia="en-GB"/>
          <w14:ligatures w14:val="none"/>
        </w:rPr>
        <w:t>Step 3: Your child’s eligibility- parents/carers to complete</w:t>
      </w:r>
      <w:bookmarkEnd w:id="0"/>
    </w:p>
    <w:bookmarkEnd w:id="1"/>
    <w:p w14:paraId="1354E7F5"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B5364EA" w14:textId="6903FB28"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9" o:title=""/>
          </v:shape>
          <w:control r:id="rId10" w:name="DefaultOcxName27" w:shapeid="_x0000_i1048"/>
        </w:object>
      </w:r>
      <w:r w:rsidRPr="00457DFB">
        <w:rPr>
          <w:rFonts w:ascii="Arial" w:eastAsia="Times New Roman" w:hAnsi="Arial" w:cs="Arial"/>
          <w:color w:val="222222"/>
          <w:kern w:val="0"/>
          <w:szCs w:val="24"/>
          <w:lang w:val="en"/>
          <w14:ligatures w14:val="none"/>
        </w:rPr>
        <w:t xml:space="preserve">Entitlement for children from 2 years old in families receiving additional forms of support: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12498688"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51" type="#_x0000_t75" alt="Small tick box" style="width:16.5pt;height:14pt" o:ole="">
            <v:imagedata r:id="rId9" o:title=""/>
          </v:shape>
          <w:control r:id="rId11" w:name="DefaultOcxName212" w:shapeid="_x0000_i1051"/>
        </w:object>
      </w:r>
      <w:r w:rsidRPr="00457DFB">
        <w:rPr>
          <w:rFonts w:ascii="Arial" w:eastAsia="Times New Roman" w:hAnsi="Arial" w:cs="Arial"/>
          <w:color w:val="222222"/>
          <w:kern w:val="0"/>
          <w:szCs w:val="24"/>
          <w:lang w:val="en"/>
          <w14:ligatures w14:val="none"/>
        </w:rPr>
        <w:t>Working parent entitlement for children from 9 months old.</w:t>
      </w:r>
    </w:p>
    <w:bookmarkEnd w:id="3"/>
    <w:p w14:paraId="610EE321" w14:textId="736CF03F"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55" type="#_x0000_t75" alt="Small tick box" style="width:16.5pt;height:14pt" o:ole="">
            <v:imagedata r:id="rId9" o:title=""/>
          </v:shape>
          <w:control r:id="rId12" w:name="DefaultOcxName221" w:shapeid="_x0000_i1055"/>
        </w:object>
      </w:r>
      <w:r w:rsidRPr="00457DFB">
        <w:rPr>
          <w:rFonts w:ascii="Arial" w:eastAsia="Times New Roman" w:hAnsi="Arial" w:cs="Arial"/>
          <w:color w:val="222222"/>
          <w:kern w:val="0"/>
          <w:szCs w:val="24"/>
          <w:lang w:val="en"/>
          <w14:ligatures w14:val="none"/>
        </w:rPr>
        <w:t>Universal entitlement for 3- and 4-year-olds.</w:t>
      </w:r>
    </w:p>
    <w:bookmarkEnd w:id="2"/>
    <w:p w14:paraId="132C42A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2406D0F3" w14:textId="77777777"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lastRenderedPageBreak/>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74CDFD78"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9" o:title=""/>
          </v:shape>
          <w:control r:id="rId13"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70" type="#_x0000_t75" alt="Small tick box" style="width:16.5pt;height:14pt" o:ole="">
            <v:imagedata r:id="rId9" o:title=""/>
          </v:shape>
          <w:control r:id="rId14" w:name="DefaultOcxName213" w:shapeid="_x0000_i1070"/>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61195C66"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9" o:title=""/>
          </v:shape>
          <w:control r:id="rId15"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076" type="#_x0000_t75" alt="Small tick box" style="width:16.5pt;height:14pt" o:ole="">
            <v:imagedata r:id="rId9" o:title=""/>
          </v:shape>
          <w:control r:id="rId16" w:name="DefaultOcxName2131" w:shapeid="_x0000_i1076"/>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5ED08179"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9" o:title=""/>
          </v:shape>
          <w:control r:id="rId17"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082" type="#_x0000_t75" alt="Small tick box" style="width:16.5pt;height:14pt" o:ole="">
            <v:imagedata r:id="rId9" o:title=""/>
          </v:shape>
          <w:control r:id="rId18" w:name="DefaultOcxName21311" w:shapeid="_x0000_i1082"/>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4691ED3D"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9" o:title=""/>
          </v:shape>
          <w:control r:id="rId19"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088" type="#_x0000_t75" alt="Small tick box" style="width:16.5pt;height:14pt" o:ole="">
            <v:imagedata r:id="rId9" o:title=""/>
          </v:shape>
          <w:control r:id="rId20" w:name="DefaultOcxName213111" w:shapeid="_x0000_i1088"/>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590ED75"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check-provider to complete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77777777" w:rsidR="00457DFB" w:rsidRPr="00457DFB" w:rsidRDefault="00457DFB" w:rsidP="00457DFB">
            <w:pPr>
              <w:rPr>
                <w:rFonts w:cs="Arial"/>
                <w:b/>
                <w:szCs w:val="24"/>
              </w:rPr>
            </w:pPr>
            <w:r w:rsidRPr="00457DFB">
              <w:rPr>
                <w:rFonts w:cs="Arial"/>
                <w:b/>
                <w:szCs w:val="24"/>
              </w:rPr>
              <w:t>[If LA uses codes] 2-year-old eligibility code (if applicable):</w:t>
            </w:r>
          </w:p>
        </w:tc>
        <w:tc>
          <w:tcPr>
            <w:tcW w:w="5811" w:type="dxa"/>
          </w:tcPr>
          <w:p w14:paraId="69FC3661" w14:textId="77777777" w:rsidR="00457DFB" w:rsidRPr="00457DFB" w:rsidRDefault="00457DFB" w:rsidP="00457DFB">
            <w:pPr>
              <w:rPr>
                <w:rFonts w:cs="Arial"/>
                <w:szCs w:val="24"/>
              </w:rPr>
            </w:pPr>
          </w:p>
        </w:tc>
      </w:tr>
    </w:tbl>
    <w:p w14:paraId="3F13EED4"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r w:rsidRPr="00457DFB">
        <w:rPr>
          <w:rFonts w:ascii="Arial" w:eastAsia="Times New Roman" w:hAnsi="Arial" w:cs="Arial"/>
          <w:b/>
          <w:color w:val="104F75"/>
          <w:kern w:val="0"/>
          <w:sz w:val="32"/>
          <w:szCs w:val="32"/>
          <w:lang w:eastAsia="en-GB"/>
          <w14:ligatures w14:val="none"/>
        </w:rPr>
        <w:lastRenderedPageBreak/>
        <w:t>Step 5: Setting and attendance details- parents/carers to complete</w:t>
      </w:r>
    </w:p>
    <w:bookmarkEnd w:id="4"/>
    <w:p w14:paraId="7ABE0438"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in order to ensure that funding is paid fairly to each of them. Your provider should help you to complete this section.  </w:t>
      </w:r>
    </w:p>
    <w:p w14:paraId="66B4C3F0"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457DFB"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77777777" w:rsidR="00457DFB" w:rsidRPr="00457DFB" w:rsidRDefault="00457DFB" w:rsidP="00457DFB">
            <w:pPr>
              <w:rPr>
                <w:rFonts w:cs="Arial"/>
                <w:b/>
                <w:szCs w:val="24"/>
              </w:rPr>
            </w:pPr>
            <w:r w:rsidRPr="00457DFB">
              <w:rPr>
                <w:rFonts w:cs="Arial"/>
                <w:b/>
                <w:szCs w:val="24"/>
              </w:rPr>
              <w:t>No. of weeks per year (e.g. 38,45,51)</w:t>
            </w:r>
          </w:p>
        </w:tc>
      </w:tr>
      <w:tr w:rsidR="00457DFB" w:rsidRPr="00457DFB" w14:paraId="1C38923D" w14:textId="77777777" w:rsidTr="00457DFB">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shd w:val="clear" w:color="auto" w:fill="auto"/>
          </w:tcPr>
          <w:p w14:paraId="0919FC87" w14:textId="77777777" w:rsidR="00457DFB" w:rsidRPr="00457DFB" w:rsidRDefault="00457DFB" w:rsidP="00457DFB">
            <w:pPr>
              <w:rPr>
                <w:rFonts w:cs="Arial"/>
                <w:b/>
                <w:szCs w:val="24"/>
              </w:rPr>
            </w:pPr>
          </w:p>
        </w:tc>
        <w:tc>
          <w:tcPr>
            <w:tcW w:w="862" w:type="dxa"/>
            <w:shd w:val="clear" w:color="auto" w:fill="auto"/>
          </w:tcPr>
          <w:p w14:paraId="44F96EE8" w14:textId="77777777" w:rsidR="00457DFB" w:rsidRPr="00457DFB" w:rsidRDefault="00457DFB" w:rsidP="00457DFB">
            <w:pPr>
              <w:rPr>
                <w:rFonts w:cs="Arial"/>
                <w:b/>
                <w:szCs w:val="24"/>
              </w:rPr>
            </w:pPr>
          </w:p>
        </w:tc>
        <w:tc>
          <w:tcPr>
            <w:tcW w:w="848" w:type="dxa"/>
            <w:shd w:val="clear" w:color="auto" w:fill="auto"/>
          </w:tcPr>
          <w:p w14:paraId="30208609" w14:textId="77777777" w:rsidR="00457DFB" w:rsidRPr="00457DFB" w:rsidRDefault="00457DFB" w:rsidP="00457DFB">
            <w:pPr>
              <w:rPr>
                <w:rFonts w:cs="Arial"/>
                <w:b/>
                <w:szCs w:val="24"/>
              </w:rPr>
            </w:pPr>
          </w:p>
        </w:tc>
        <w:tc>
          <w:tcPr>
            <w:tcW w:w="851" w:type="dxa"/>
            <w:shd w:val="clear" w:color="auto" w:fill="auto"/>
          </w:tcPr>
          <w:p w14:paraId="6AC2D33F" w14:textId="77777777" w:rsidR="00457DFB" w:rsidRPr="00457DFB" w:rsidRDefault="00457DFB" w:rsidP="00457DFB">
            <w:pPr>
              <w:rPr>
                <w:rFonts w:cs="Arial"/>
                <w:b/>
                <w:szCs w:val="24"/>
              </w:rPr>
            </w:pPr>
          </w:p>
        </w:tc>
        <w:tc>
          <w:tcPr>
            <w:tcW w:w="846" w:type="dxa"/>
            <w:shd w:val="clear" w:color="auto" w:fill="auto"/>
          </w:tcPr>
          <w:p w14:paraId="4F2EF8C5" w14:textId="77777777" w:rsidR="00457DFB" w:rsidRPr="00457DFB" w:rsidRDefault="00457DFB" w:rsidP="00457DFB">
            <w:pPr>
              <w:rPr>
                <w:rFonts w:cs="Arial"/>
                <w:b/>
                <w:szCs w:val="24"/>
              </w:rPr>
            </w:pPr>
          </w:p>
        </w:tc>
        <w:tc>
          <w:tcPr>
            <w:tcW w:w="1131" w:type="dxa"/>
            <w:shd w:val="clear" w:color="auto" w:fill="auto"/>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77777777" w:rsidR="00457DFB" w:rsidRPr="00457DFB" w:rsidRDefault="00457DFB" w:rsidP="00457DFB">
            <w:pPr>
              <w:rPr>
                <w:rFonts w:cs="Arial"/>
                <w:bCs/>
                <w:szCs w:val="24"/>
              </w:rPr>
            </w:pPr>
            <w:r w:rsidRPr="00457DFB">
              <w:rPr>
                <w:rFonts w:cs="Arial"/>
                <w:bCs/>
                <w:szCs w:val="24"/>
              </w:rPr>
              <w:t>n/a</w:t>
            </w:r>
          </w:p>
        </w:tc>
        <w:tc>
          <w:tcPr>
            <w:tcW w:w="1571" w:type="dxa"/>
            <w:shd w:val="clear" w:color="auto" w:fill="D9D9D9"/>
          </w:tcPr>
          <w:p w14:paraId="3944B74B" w14:textId="77777777" w:rsidR="00457DFB" w:rsidRPr="00457DFB" w:rsidRDefault="00457DFB" w:rsidP="00457DFB">
            <w:pPr>
              <w:rPr>
                <w:rFonts w:cs="Arial"/>
                <w:b/>
                <w:szCs w:val="24"/>
              </w:rPr>
            </w:pPr>
          </w:p>
        </w:tc>
      </w:tr>
      <w:tr w:rsidR="00457DFB" w:rsidRPr="00457DFB" w14:paraId="6B451A13" w14:textId="77777777" w:rsidTr="00457DFB">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shd w:val="clear" w:color="auto" w:fill="auto"/>
          </w:tcPr>
          <w:p w14:paraId="0B1051EF" w14:textId="77777777" w:rsidR="00457DFB" w:rsidRPr="00457DFB" w:rsidRDefault="00457DFB" w:rsidP="00457DFB">
            <w:pPr>
              <w:rPr>
                <w:rFonts w:cs="Arial"/>
                <w:b/>
                <w:szCs w:val="24"/>
              </w:rPr>
            </w:pPr>
          </w:p>
        </w:tc>
        <w:tc>
          <w:tcPr>
            <w:tcW w:w="862" w:type="dxa"/>
            <w:shd w:val="clear" w:color="auto" w:fill="auto"/>
          </w:tcPr>
          <w:p w14:paraId="0C23E670" w14:textId="77777777" w:rsidR="00457DFB" w:rsidRPr="00457DFB" w:rsidRDefault="00457DFB" w:rsidP="00457DFB">
            <w:pPr>
              <w:rPr>
                <w:rFonts w:cs="Arial"/>
                <w:b/>
                <w:szCs w:val="24"/>
              </w:rPr>
            </w:pPr>
          </w:p>
        </w:tc>
        <w:tc>
          <w:tcPr>
            <w:tcW w:w="848" w:type="dxa"/>
            <w:shd w:val="clear" w:color="auto" w:fill="auto"/>
          </w:tcPr>
          <w:p w14:paraId="584C1B65" w14:textId="77777777" w:rsidR="00457DFB" w:rsidRPr="00457DFB" w:rsidRDefault="00457DFB" w:rsidP="00457DFB">
            <w:pPr>
              <w:rPr>
                <w:rFonts w:cs="Arial"/>
                <w:b/>
                <w:szCs w:val="24"/>
              </w:rPr>
            </w:pPr>
          </w:p>
        </w:tc>
        <w:tc>
          <w:tcPr>
            <w:tcW w:w="851" w:type="dxa"/>
            <w:shd w:val="clear" w:color="auto" w:fill="auto"/>
          </w:tcPr>
          <w:p w14:paraId="7AC3E12E" w14:textId="77777777" w:rsidR="00457DFB" w:rsidRPr="00457DFB" w:rsidRDefault="00457DFB" w:rsidP="00457DFB">
            <w:pPr>
              <w:rPr>
                <w:rFonts w:cs="Arial"/>
                <w:b/>
                <w:szCs w:val="24"/>
              </w:rPr>
            </w:pPr>
          </w:p>
        </w:tc>
        <w:tc>
          <w:tcPr>
            <w:tcW w:w="846" w:type="dxa"/>
            <w:shd w:val="clear" w:color="auto" w:fill="auto"/>
          </w:tcPr>
          <w:p w14:paraId="47A2ACB4" w14:textId="77777777" w:rsidR="00457DFB" w:rsidRPr="00457DFB" w:rsidRDefault="00457DFB" w:rsidP="00457DFB">
            <w:pPr>
              <w:rPr>
                <w:rFonts w:cs="Arial"/>
                <w:b/>
                <w:szCs w:val="24"/>
              </w:rPr>
            </w:pPr>
          </w:p>
        </w:tc>
        <w:tc>
          <w:tcPr>
            <w:tcW w:w="1131" w:type="dxa"/>
            <w:shd w:val="clear" w:color="auto" w:fill="auto"/>
          </w:tcPr>
          <w:p w14:paraId="46C84D22" w14:textId="77777777" w:rsidR="00457DFB" w:rsidRPr="00457DFB" w:rsidRDefault="00457DFB" w:rsidP="00457DFB">
            <w:pPr>
              <w:rPr>
                <w:rFonts w:cs="Arial"/>
                <w:b/>
                <w:szCs w:val="24"/>
              </w:rPr>
            </w:pPr>
          </w:p>
        </w:tc>
        <w:tc>
          <w:tcPr>
            <w:tcW w:w="1120" w:type="dxa"/>
            <w:shd w:val="clear" w:color="auto" w:fill="auto"/>
          </w:tcPr>
          <w:p w14:paraId="0D43DFBB" w14:textId="77777777" w:rsidR="00457DFB" w:rsidRPr="00457DFB" w:rsidRDefault="00457DFB" w:rsidP="00457DFB">
            <w:pPr>
              <w:rPr>
                <w:rFonts w:cs="Arial"/>
                <w:b/>
                <w:szCs w:val="24"/>
              </w:rPr>
            </w:pPr>
          </w:p>
        </w:tc>
        <w:tc>
          <w:tcPr>
            <w:tcW w:w="1571" w:type="dxa"/>
            <w:shd w:val="clear" w:color="auto" w:fill="D9D9D9"/>
          </w:tcPr>
          <w:p w14:paraId="7FEABC42" w14:textId="77777777" w:rsidR="00457DFB" w:rsidRPr="00457DFB" w:rsidRDefault="00457DFB" w:rsidP="00457DFB">
            <w:pPr>
              <w:rPr>
                <w:rFonts w:cs="Arial"/>
                <w:b/>
                <w:szCs w:val="24"/>
              </w:rPr>
            </w:pPr>
          </w:p>
        </w:tc>
      </w:tr>
      <w:tr w:rsidR="00457DFB"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shd w:val="clear" w:color="auto" w:fill="auto"/>
          </w:tcPr>
          <w:p w14:paraId="68E75151" w14:textId="77777777" w:rsidR="00457DFB" w:rsidRPr="00457DFB" w:rsidRDefault="00457DFB" w:rsidP="00457DFB">
            <w:pPr>
              <w:rPr>
                <w:rFonts w:cs="Arial"/>
                <w:b/>
                <w:szCs w:val="24"/>
              </w:rPr>
            </w:pPr>
          </w:p>
        </w:tc>
        <w:tc>
          <w:tcPr>
            <w:tcW w:w="862" w:type="dxa"/>
            <w:shd w:val="clear" w:color="auto" w:fill="auto"/>
          </w:tcPr>
          <w:p w14:paraId="0D27908E" w14:textId="77777777" w:rsidR="00457DFB" w:rsidRPr="00457DFB" w:rsidRDefault="00457DFB" w:rsidP="00457DFB">
            <w:pPr>
              <w:rPr>
                <w:rFonts w:cs="Arial"/>
                <w:b/>
                <w:szCs w:val="24"/>
              </w:rPr>
            </w:pPr>
          </w:p>
        </w:tc>
        <w:tc>
          <w:tcPr>
            <w:tcW w:w="848" w:type="dxa"/>
            <w:shd w:val="clear" w:color="auto" w:fill="auto"/>
          </w:tcPr>
          <w:p w14:paraId="41E1624A" w14:textId="77777777" w:rsidR="00457DFB" w:rsidRPr="00457DFB" w:rsidRDefault="00457DFB" w:rsidP="00457DFB">
            <w:pPr>
              <w:rPr>
                <w:rFonts w:cs="Arial"/>
                <w:b/>
                <w:szCs w:val="24"/>
              </w:rPr>
            </w:pPr>
          </w:p>
        </w:tc>
        <w:tc>
          <w:tcPr>
            <w:tcW w:w="851" w:type="dxa"/>
            <w:shd w:val="clear" w:color="auto" w:fill="auto"/>
          </w:tcPr>
          <w:p w14:paraId="7E848E64" w14:textId="77777777" w:rsidR="00457DFB" w:rsidRPr="00457DFB" w:rsidRDefault="00457DFB" w:rsidP="00457DFB">
            <w:pPr>
              <w:rPr>
                <w:rFonts w:cs="Arial"/>
                <w:b/>
                <w:szCs w:val="24"/>
              </w:rPr>
            </w:pPr>
          </w:p>
        </w:tc>
        <w:tc>
          <w:tcPr>
            <w:tcW w:w="846" w:type="dxa"/>
            <w:shd w:val="clear" w:color="auto" w:fill="auto"/>
          </w:tcPr>
          <w:p w14:paraId="3E57868B" w14:textId="77777777" w:rsidR="00457DFB" w:rsidRPr="00457DFB" w:rsidRDefault="00457DFB" w:rsidP="00457DFB">
            <w:pPr>
              <w:rPr>
                <w:rFonts w:cs="Arial"/>
                <w:b/>
                <w:szCs w:val="24"/>
              </w:rPr>
            </w:pPr>
          </w:p>
        </w:tc>
        <w:tc>
          <w:tcPr>
            <w:tcW w:w="1131" w:type="dxa"/>
            <w:shd w:val="clear" w:color="auto" w:fill="auto"/>
          </w:tcPr>
          <w:p w14:paraId="3ED151D8" w14:textId="77777777" w:rsidR="00457DFB" w:rsidRPr="00457DFB" w:rsidRDefault="00457DFB" w:rsidP="00457DFB">
            <w:pPr>
              <w:rPr>
                <w:rFonts w:cs="Arial"/>
                <w:b/>
                <w:szCs w:val="24"/>
              </w:rPr>
            </w:pPr>
          </w:p>
        </w:tc>
        <w:tc>
          <w:tcPr>
            <w:tcW w:w="1120" w:type="dxa"/>
            <w:shd w:val="clear" w:color="auto" w:fill="auto"/>
          </w:tcPr>
          <w:p w14:paraId="7F3DB304" w14:textId="77777777" w:rsidR="00457DFB" w:rsidRPr="00457DFB" w:rsidRDefault="00457DFB" w:rsidP="00457DFB">
            <w:pPr>
              <w:rPr>
                <w:rFonts w:cs="Arial"/>
                <w:b/>
                <w:szCs w:val="24"/>
              </w:rPr>
            </w:pPr>
          </w:p>
        </w:tc>
        <w:tc>
          <w:tcPr>
            <w:tcW w:w="1571" w:type="dxa"/>
            <w:shd w:val="clear" w:color="auto" w:fill="auto"/>
          </w:tcPr>
          <w:p w14:paraId="7D09A1B3" w14:textId="77777777" w:rsidR="00457DFB" w:rsidRPr="00457DFB" w:rsidRDefault="00457DFB" w:rsidP="00457DFB">
            <w:pPr>
              <w:rPr>
                <w:rFonts w:cs="Arial"/>
                <w:b/>
                <w:szCs w:val="24"/>
              </w:rPr>
            </w:pPr>
          </w:p>
        </w:tc>
      </w:tr>
    </w:tbl>
    <w:p w14:paraId="4B346332"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shd w:val="clear" w:color="auto" w:fill="auto"/>
          </w:tcPr>
          <w:p w14:paraId="7BCA0724" w14:textId="77777777" w:rsidR="00457DFB" w:rsidRPr="00457DFB" w:rsidRDefault="00457DFB" w:rsidP="00457DFB">
            <w:pPr>
              <w:rPr>
                <w:rFonts w:cs="Arial"/>
                <w:b/>
                <w:szCs w:val="24"/>
              </w:rPr>
            </w:pPr>
          </w:p>
        </w:tc>
        <w:tc>
          <w:tcPr>
            <w:tcW w:w="1134" w:type="dxa"/>
            <w:shd w:val="clear" w:color="auto" w:fill="auto"/>
          </w:tcPr>
          <w:p w14:paraId="1080E8CA" w14:textId="77777777" w:rsidR="00457DFB" w:rsidRPr="00457DFB" w:rsidRDefault="00457DFB" w:rsidP="00457DFB">
            <w:pPr>
              <w:rPr>
                <w:rFonts w:cs="Arial"/>
                <w:b/>
                <w:szCs w:val="24"/>
              </w:rPr>
            </w:pPr>
          </w:p>
        </w:tc>
        <w:tc>
          <w:tcPr>
            <w:tcW w:w="1134" w:type="dxa"/>
            <w:shd w:val="clear" w:color="auto" w:fill="auto"/>
          </w:tcPr>
          <w:p w14:paraId="3C6F58D6" w14:textId="77777777" w:rsidR="00457DFB" w:rsidRPr="00457DFB" w:rsidRDefault="00457DFB" w:rsidP="00457DFB">
            <w:pPr>
              <w:rPr>
                <w:rFonts w:cs="Arial"/>
                <w:b/>
                <w:szCs w:val="24"/>
              </w:rPr>
            </w:pPr>
          </w:p>
        </w:tc>
        <w:tc>
          <w:tcPr>
            <w:tcW w:w="1134" w:type="dxa"/>
            <w:shd w:val="clear" w:color="auto" w:fill="auto"/>
          </w:tcPr>
          <w:p w14:paraId="16AFE036" w14:textId="77777777" w:rsidR="00457DFB" w:rsidRPr="00457DFB" w:rsidRDefault="00457DFB" w:rsidP="00457DFB">
            <w:pPr>
              <w:rPr>
                <w:rFonts w:cs="Arial"/>
                <w:b/>
                <w:szCs w:val="24"/>
              </w:rPr>
            </w:pPr>
          </w:p>
        </w:tc>
        <w:tc>
          <w:tcPr>
            <w:tcW w:w="1134" w:type="dxa"/>
            <w:shd w:val="clear" w:color="auto" w:fill="auto"/>
          </w:tcPr>
          <w:p w14:paraId="7439429E" w14:textId="77777777" w:rsidR="00457DFB" w:rsidRPr="00457DFB" w:rsidRDefault="00457DFB" w:rsidP="00457DFB">
            <w:pPr>
              <w:rPr>
                <w:rFonts w:cs="Arial"/>
                <w:b/>
                <w:szCs w:val="24"/>
              </w:rPr>
            </w:pPr>
          </w:p>
        </w:tc>
        <w:tc>
          <w:tcPr>
            <w:tcW w:w="2126" w:type="dxa"/>
            <w:shd w:val="clear" w:color="auto" w:fill="auto"/>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shd w:val="clear" w:color="auto" w:fill="auto"/>
          </w:tcPr>
          <w:p w14:paraId="539F4F28" w14:textId="77777777" w:rsidR="00457DFB" w:rsidRPr="00457DFB" w:rsidRDefault="00457DFB" w:rsidP="00457DFB">
            <w:pPr>
              <w:rPr>
                <w:rFonts w:cs="Arial"/>
                <w:b/>
                <w:szCs w:val="24"/>
              </w:rPr>
            </w:pPr>
          </w:p>
        </w:tc>
        <w:tc>
          <w:tcPr>
            <w:tcW w:w="1134" w:type="dxa"/>
            <w:shd w:val="clear" w:color="auto" w:fill="auto"/>
          </w:tcPr>
          <w:p w14:paraId="21AC8AEC" w14:textId="77777777" w:rsidR="00457DFB" w:rsidRPr="00457DFB" w:rsidRDefault="00457DFB" w:rsidP="00457DFB">
            <w:pPr>
              <w:rPr>
                <w:rFonts w:cs="Arial"/>
                <w:b/>
                <w:szCs w:val="24"/>
              </w:rPr>
            </w:pPr>
          </w:p>
        </w:tc>
        <w:tc>
          <w:tcPr>
            <w:tcW w:w="1134" w:type="dxa"/>
            <w:shd w:val="clear" w:color="auto" w:fill="auto"/>
          </w:tcPr>
          <w:p w14:paraId="735A4DF5" w14:textId="77777777" w:rsidR="00457DFB" w:rsidRPr="00457DFB" w:rsidRDefault="00457DFB" w:rsidP="00457DFB">
            <w:pPr>
              <w:rPr>
                <w:rFonts w:cs="Arial"/>
                <w:b/>
                <w:szCs w:val="24"/>
              </w:rPr>
            </w:pPr>
          </w:p>
        </w:tc>
        <w:tc>
          <w:tcPr>
            <w:tcW w:w="1134" w:type="dxa"/>
            <w:shd w:val="clear" w:color="auto" w:fill="auto"/>
          </w:tcPr>
          <w:p w14:paraId="6A6DA21E" w14:textId="77777777" w:rsidR="00457DFB" w:rsidRPr="00457DFB" w:rsidRDefault="00457DFB" w:rsidP="00457DFB">
            <w:pPr>
              <w:rPr>
                <w:rFonts w:cs="Arial"/>
                <w:b/>
                <w:szCs w:val="24"/>
              </w:rPr>
            </w:pPr>
          </w:p>
        </w:tc>
        <w:tc>
          <w:tcPr>
            <w:tcW w:w="1134" w:type="dxa"/>
            <w:shd w:val="clear" w:color="auto" w:fill="auto"/>
          </w:tcPr>
          <w:p w14:paraId="0AF14B51" w14:textId="77777777" w:rsidR="00457DFB" w:rsidRPr="00457DFB" w:rsidRDefault="00457DFB" w:rsidP="00457DFB">
            <w:pPr>
              <w:rPr>
                <w:rFonts w:cs="Arial"/>
                <w:b/>
                <w:szCs w:val="24"/>
              </w:rPr>
            </w:pPr>
          </w:p>
        </w:tc>
        <w:tc>
          <w:tcPr>
            <w:tcW w:w="2126" w:type="dxa"/>
            <w:shd w:val="clear" w:color="auto" w:fill="auto"/>
          </w:tcPr>
          <w:p w14:paraId="65E323E9" w14:textId="77777777" w:rsidR="00457DFB" w:rsidRPr="00457DFB" w:rsidRDefault="00457DFB" w:rsidP="00457DFB">
            <w:pPr>
              <w:rPr>
                <w:rFonts w:cs="Arial"/>
                <w:b/>
                <w:szCs w:val="24"/>
              </w:rPr>
            </w:pPr>
          </w:p>
        </w:tc>
      </w:tr>
    </w:tbl>
    <w:p w14:paraId="6414A3CC"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2-year-olds in families receiving additional forms of support: 15 hours a week for 38 weeks of the year </w:t>
      </w:r>
    </w:p>
    <w:p w14:paraId="5C66734A"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2) for children aged from 9 months of eligible working parents:15 hours a week for 38 weeks of the year (this will increase to 30 hours from September 2025). For 3 and 4 years old this can be combined with the below entitlement to a maximum of 30 hours.  </w:t>
      </w:r>
    </w:p>
    <w:p w14:paraId="6161BF5D"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3) for all 3 and 4YOs: 15 hours a week for 38 weeks of the year   </w:t>
      </w:r>
    </w:p>
    <w:p w14:paraId="7DF738AF"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If your child is splitting their funded entitlement across more than one setting, please nominate their main setting: </w:t>
      </w:r>
    </w:p>
    <w:p w14:paraId="104692FB"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lastRenderedPageBreak/>
        <w:t>………………………………………………………………………………………….……………..</w:t>
      </w:r>
    </w:p>
    <w:p w14:paraId="7E814EF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Provider to complete:</w:t>
      </w:r>
    </w:p>
    <w:p w14:paraId="41BF6B3E"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781F9C5"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2574B0">
        <w:trPr>
          <w:trHeight w:val="402"/>
        </w:trPr>
        <w:tc>
          <w:tcPr>
            <w:tcW w:w="2694" w:type="dxa"/>
            <w:shd w:val="clear" w:color="auto" w:fill="CFDCE3"/>
          </w:tcPr>
          <w:p w14:paraId="4792E7E3" w14:textId="77777777" w:rsidR="00457DFB" w:rsidRPr="00457DFB" w:rsidRDefault="00457DFB" w:rsidP="00457DFB">
            <w:pPr>
              <w:rPr>
                <w:rFonts w:cs="Arial"/>
                <w:b/>
                <w:szCs w:val="24"/>
              </w:rPr>
            </w:pPr>
          </w:p>
        </w:tc>
        <w:tc>
          <w:tcPr>
            <w:tcW w:w="1134" w:type="dxa"/>
            <w:shd w:val="clear" w:color="auto" w:fill="CFDCE3"/>
          </w:tcPr>
          <w:p w14:paraId="69D6DA76"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7287D7C7"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606DD13F"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700143B6"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B8F978C"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4EB5CE91" w14:textId="77777777" w:rsidR="00457DFB" w:rsidRPr="00457DFB" w:rsidRDefault="00457DFB" w:rsidP="00457DFB">
            <w:pPr>
              <w:rPr>
                <w:rFonts w:cs="Arial"/>
                <w:b/>
                <w:szCs w:val="24"/>
              </w:rPr>
            </w:pPr>
            <w:r w:rsidRPr="00457DFB">
              <w:rPr>
                <w:rFonts w:cs="Arial"/>
                <w:b/>
                <w:szCs w:val="24"/>
              </w:rPr>
              <w:t>Total weekly charge</w:t>
            </w:r>
          </w:p>
        </w:tc>
      </w:tr>
      <w:tr w:rsidR="00457DFB" w:rsidRPr="00457DFB" w14:paraId="793260BE" w14:textId="77777777" w:rsidTr="002574B0">
        <w:trPr>
          <w:trHeight w:val="1435"/>
        </w:trPr>
        <w:tc>
          <w:tcPr>
            <w:tcW w:w="2694" w:type="dxa"/>
            <w:shd w:val="clear" w:color="auto" w:fill="CFDCE3"/>
          </w:tcPr>
          <w:p w14:paraId="5414F23D" w14:textId="77777777" w:rsidR="00457DFB" w:rsidRPr="00457DFB" w:rsidRDefault="00457DFB" w:rsidP="00457DFB">
            <w:pPr>
              <w:rPr>
                <w:rFonts w:cs="Arial"/>
                <w:b/>
                <w:szCs w:val="24"/>
              </w:rPr>
            </w:pPr>
            <w:r w:rsidRPr="00457DFB">
              <w:rPr>
                <w:rFonts w:cs="Arial"/>
                <w:b/>
                <w:szCs w:val="24"/>
              </w:rPr>
              <w:t>Additional charges for consumables or additional charges per day</w:t>
            </w:r>
          </w:p>
        </w:tc>
        <w:tc>
          <w:tcPr>
            <w:tcW w:w="1134" w:type="dxa"/>
            <w:shd w:val="clear" w:color="auto" w:fill="auto"/>
          </w:tcPr>
          <w:p w14:paraId="429DFF87" w14:textId="77777777" w:rsidR="00457DFB" w:rsidRPr="00457DFB" w:rsidRDefault="00457DFB" w:rsidP="00457DFB">
            <w:pPr>
              <w:rPr>
                <w:rFonts w:cs="Arial"/>
                <w:b/>
                <w:szCs w:val="24"/>
              </w:rPr>
            </w:pPr>
          </w:p>
        </w:tc>
        <w:tc>
          <w:tcPr>
            <w:tcW w:w="1134" w:type="dxa"/>
            <w:shd w:val="clear" w:color="auto" w:fill="auto"/>
          </w:tcPr>
          <w:p w14:paraId="4260B110" w14:textId="77777777" w:rsidR="00457DFB" w:rsidRPr="00457DFB" w:rsidRDefault="00457DFB" w:rsidP="00457DFB">
            <w:pPr>
              <w:rPr>
                <w:rFonts w:cs="Arial"/>
                <w:b/>
                <w:szCs w:val="24"/>
              </w:rPr>
            </w:pPr>
          </w:p>
        </w:tc>
        <w:tc>
          <w:tcPr>
            <w:tcW w:w="1134" w:type="dxa"/>
            <w:shd w:val="clear" w:color="auto" w:fill="auto"/>
          </w:tcPr>
          <w:p w14:paraId="1275968C" w14:textId="77777777" w:rsidR="00457DFB" w:rsidRPr="00457DFB" w:rsidRDefault="00457DFB" w:rsidP="00457DFB">
            <w:pPr>
              <w:rPr>
                <w:rFonts w:cs="Arial"/>
                <w:b/>
                <w:szCs w:val="24"/>
              </w:rPr>
            </w:pPr>
          </w:p>
        </w:tc>
        <w:tc>
          <w:tcPr>
            <w:tcW w:w="1134" w:type="dxa"/>
            <w:shd w:val="clear" w:color="auto" w:fill="auto"/>
          </w:tcPr>
          <w:p w14:paraId="441D2345" w14:textId="77777777" w:rsidR="00457DFB" w:rsidRPr="00457DFB" w:rsidRDefault="00457DFB" w:rsidP="00457DFB">
            <w:pPr>
              <w:rPr>
                <w:rFonts w:cs="Arial"/>
                <w:b/>
                <w:szCs w:val="24"/>
              </w:rPr>
            </w:pPr>
          </w:p>
        </w:tc>
        <w:tc>
          <w:tcPr>
            <w:tcW w:w="1134" w:type="dxa"/>
            <w:shd w:val="clear" w:color="auto" w:fill="auto"/>
          </w:tcPr>
          <w:p w14:paraId="2CDEE090" w14:textId="77777777" w:rsidR="00457DFB" w:rsidRPr="00457DFB" w:rsidRDefault="00457DFB" w:rsidP="00457DFB">
            <w:pPr>
              <w:rPr>
                <w:rFonts w:cs="Arial"/>
                <w:b/>
                <w:szCs w:val="24"/>
              </w:rPr>
            </w:pPr>
          </w:p>
        </w:tc>
        <w:tc>
          <w:tcPr>
            <w:tcW w:w="2126" w:type="dxa"/>
            <w:shd w:val="clear" w:color="auto" w:fill="auto"/>
          </w:tcPr>
          <w:p w14:paraId="7D59CDA0" w14:textId="77777777" w:rsidR="00457DFB" w:rsidRPr="00457DFB" w:rsidRDefault="00457DFB" w:rsidP="00457DFB">
            <w:pPr>
              <w:rPr>
                <w:rFonts w:cs="Arial"/>
                <w:b/>
                <w:szCs w:val="24"/>
              </w:rPr>
            </w:pPr>
          </w:p>
        </w:tc>
      </w:tr>
    </w:tbl>
    <w:p w14:paraId="1CB64F56"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77777777" w:rsidTr="002574B0">
        <w:trPr>
          <w:trHeight w:hRule="exact" w:val="4599"/>
        </w:trPr>
        <w:tc>
          <w:tcPr>
            <w:tcW w:w="10490" w:type="dxa"/>
          </w:tcPr>
          <w:p w14:paraId="190E68E4" w14:textId="77777777" w:rsidR="00457DFB" w:rsidRPr="00457DFB" w:rsidRDefault="00457DFB" w:rsidP="00457DFB">
            <w:pPr>
              <w:spacing w:line="288" w:lineRule="auto"/>
              <w:rPr>
                <w:rFonts w:cs="Arial"/>
                <w:szCs w:val="24"/>
              </w:rPr>
            </w:pPr>
          </w:p>
          <w:p w14:paraId="58DAB3B7" w14:textId="77777777" w:rsidR="00457DFB" w:rsidRPr="00457DFB" w:rsidRDefault="00457DFB" w:rsidP="00457DFB">
            <w:pPr>
              <w:spacing w:line="288" w:lineRule="auto"/>
              <w:rPr>
                <w:rFonts w:cs="Arial"/>
                <w:szCs w:val="24"/>
              </w:rPr>
            </w:pPr>
          </w:p>
          <w:p w14:paraId="592D58DB" w14:textId="77777777" w:rsidR="00457DFB" w:rsidRPr="00457DFB" w:rsidRDefault="00457DFB" w:rsidP="00457DFB">
            <w:pPr>
              <w:spacing w:line="288" w:lineRule="auto"/>
              <w:rPr>
                <w:rFonts w:cs="Arial"/>
                <w:szCs w:val="24"/>
              </w:rPr>
            </w:pPr>
          </w:p>
          <w:p w14:paraId="3BB6C08C" w14:textId="77777777" w:rsidR="00457DFB" w:rsidRPr="00457DFB" w:rsidRDefault="00457DFB" w:rsidP="00457DFB">
            <w:pPr>
              <w:spacing w:line="288" w:lineRule="auto"/>
              <w:rPr>
                <w:rFonts w:cs="Arial"/>
                <w:szCs w:val="24"/>
              </w:rPr>
            </w:pPr>
          </w:p>
          <w:p w14:paraId="6D057F6B" w14:textId="77777777" w:rsidR="00457DFB" w:rsidRPr="00457DFB" w:rsidRDefault="00457DFB" w:rsidP="00457DFB">
            <w:pPr>
              <w:spacing w:line="288" w:lineRule="auto"/>
              <w:rPr>
                <w:rFonts w:cs="Arial"/>
                <w:szCs w:val="24"/>
              </w:rPr>
            </w:pPr>
          </w:p>
          <w:p w14:paraId="06F60D6E" w14:textId="77777777" w:rsidR="00457DFB" w:rsidRPr="00457DFB" w:rsidRDefault="00457DFB" w:rsidP="00457DFB">
            <w:pPr>
              <w:spacing w:line="288" w:lineRule="auto"/>
              <w:rPr>
                <w:rFonts w:cs="Arial"/>
                <w:szCs w:val="24"/>
              </w:rPr>
            </w:pPr>
          </w:p>
          <w:p w14:paraId="286DFB9F" w14:textId="77777777" w:rsidR="00457DFB" w:rsidRPr="00457DFB" w:rsidRDefault="00457DFB" w:rsidP="00457DFB">
            <w:pPr>
              <w:spacing w:line="288" w:lineRule="auto"/>
              <w:jc w:val="right"/>
              <w:rPr>
                <w:rFonts w:cs="Arial"/>
                <w:szCs w:val="24"/>
              </w:rPr>
            </w:pPr>
          </w:p>
          <w:p w14:paraId="1E5AC141" w14:textId="77777777" w:rsidR="00457DFB" w:rsidRPr="00457DFB" w:rsidRDefault="00457DFB" w:rsidP="00457DFB">
            <w:pPr>
              <w:spacing w:line="288" w:lineRule="auto"/>
              <w:jc w:val="right"/>
              <w:rPr>
                <w:rFonts w:cs="Arial"/>
                <w:szCs w:val="24"/>
              </w:rPr>
            </w:pPr>
          </w:p>
          <w:p w14:paraId="1AB4A0D3" w14:textId="77777777" w:rsidR="00457DFB" w:rsidRPr="00457DFB" w:rsidRDefault="00457DFB" w:rsidP="00457DFB">
            <w:pPr>
              <w:spacing w:line="288" w:lineRule="auto"/>
              <w:jc w:val="right"/>
              <w:rPr>
                <w:rFonts w:cs="Arial"/>
                <w:szCs w:val="24"/>
              </w:rPr>
            </w:pPr>
          </w:p>
          <w:p w14:paraId="1E8A79B3" w14:textId="77777777" w:rsidR="00457DFB" w:rsidRPr="00457DFB" w:rsidRDefault="00457DFB" w:rsidP="00457DFB">
            <w:pPr>
              <w:spacing w:line="288" w:lineRule="auto"/>
              <w:jc w:val="right"/>
              <w:rPr>
                <w:rFonts w:cs="Arial"/>
                <w:szCs w:val="24"/>
              </w:rPr>
            </w:pPr>
          </w:p>
        </w:tc>
      </w:tr>
    </w:tbl>
    <w:p w14:paraId="54314CBD"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0259E2BA" w14:textId="77777777" w:rsidR="00457DFB" w:rsidRPr="00457DFB" w:rsidRDefault="00457DFB" w:rsidP="00457DFB">
      <w:pPr>
        <w:spacing w:after="0" w:line="240" w:lineRule="auto"/>
        <w:rPr>
          <w:rFonts w:ascii="Arial" w:eastAsia="Times New Roman" w:hAnsi="Arial" w:cs="Arial"/>
          <w:b/>
          <w:color w:val="104F75"/>
          <w:kern w:val="0"/>
          <w:sz w:val="32"/>
          <w:szCs w:val="32"/>
          <w:lang w:eastAsia="en-GB"/>
          <w14:ligatures w14:val="none"/>
        </w:rPr>
      </w:pPr>
      <w:r w:rsidRPr="00457DFB">
        <w:rPr>
          <w:rFonts w:ascii="Arial" w:eastAsia="Times New Roman" w:hAnsi="Arial" w:cs="Arial"/>
          <w:kern w:val="0"/>
          <w:szCs w:val="24"/>
          <w:lang w:eastAsia="en-GB"/>
          <w14:ligatures w14:val="none"/>
        </w:rPr>
        <w:br w:type="page"/>
      </w: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free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shd w:val="clear" w:color="auto" w:fill="auto"/>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shd w:val="clear" w:color="auto" w:fill="auto"/>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shd w:val="clear" w:color="auto" w:fill="auto"/>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shd w:val="clear" w:color="auto" w:fill="auto"/>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shd w:val="clear" w:color="auto" w:fill="auto"/>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shd w:val="clear" w:color="auto" w:fill="auto"/>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[NAME OF LOCAL AUTHORITY]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14:paraId="20A585D4"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Please note that from April 2024 2-year-olds will qualify for DAF and EYPP, and under 2’s will qualify from September 2024.</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Should you have any concerns relating to how your information or the information relating to your child/ren is being or will be used, please contact your provider or [NAME OF LOCAL AUTHORITY].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1"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1F1BFEA2" w14:textId="5D2811D2" w:rsidR="0073444C" w:rsidRDefault="00457DFB" w:rsidP="00457DFB">
      <w:pPr>
        <w:spacing w:line="288" w:lineRule="auto"/>
      </w:pPr>
      <w:r w:rsidRPr="00457DFB">
        <w:rPr>
          <w:rFonts w:ascii="Arial" w:eastAsia="Times New Roman" w:hAnsi="Arial" w:cs="Arial"/>
          <w:kern w:val="0"/>
          <w:szCs w:val="24"/>
          <w:lang w:eastAsia="en-GB"/>
          <w14:ligatures w14:val="none"/>
        </w:rPr>
        <w:t>[insert local authority privacy notice here] </w:t>
      </w:r>
    </w:p>
    <w:sectPr w:rsidR="0073444C" w:rsidSect="00457DFB">
      <w:footerReference w:type="default" r:id="rId22"/>
      <w:footerReference w:type="first" r:id="rId23"/>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C5AC" w14:textId="77777777" w:rsidR="0031737B" w:rsidRDefault="0031737B">
      <w:pPr>
        <w:spacing w:after="0" w:line="240" w:lineRule="auto"/>
      </w:pPr>
      <w:r>
        <w:separator/>
      </w:r>
    </w:p>
  </w:endnote>
  <w:endnote w:type="continuationSeparator" w:id="0">
    <w:p w14:paraId="787B1DAF" w14:textId="77777777" w:rsidR="0031737B" w:rsidRDefault="0031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77777777"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56B4" w14:textId="77777777" w:rsidR="0031737B" w:rsidRDefault="0031737B">
      <w:pPr>
        <w:spacing w:after="0" w:line="240" w:lineRule="auto"/>
      </w:pPr>
      <w:r>
        <w:separator/>
      </w:r>
    </w:p>
  </w:footnote>
  <w:footnote w:type="continuationSeparator" w:id="0">
    <w:p w14:paraId="0814D49D" w14:textId="77777777" w:rsidR="0031737B" w:rsidRDefault="00317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2"/>
  </w:num>
  <w:num w:numId="3" w16cid:durableId="94638521">
    <w:abstractNumId w:val="1"/>
  </w:num>
  <w:num w:numId="4" w16cid:durableId="388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31737B"/>
    <w:rsid w:val="00457DFB"/>
    <w:rsid w:val="0073444C"/>
    <w:rsid w:val="00880A3F"/>
    <w:rsid w:val="009549F5"/>
    <w:rsid w:val="009A6BAB"/>
    <w:rsid w:val="00C42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ontrol" Target="activeX/activeX4.xml"/><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hyperlink" Target="https://ico.org.uk/for-organisations/uk-gdpr-guidance-and-resources/training-videos/handling-more-sensitive-information/" TargetMode="External"/><Relationship Id="rId7" Type="http://schemas.openxmlformats.org/officeDocument/2006/relationships/image" Target="media/image1.pn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7479</Characters>
  <Application>Microsoft Office Word</Application>
  <DocSecurity>0</DocSecurity>
  <Lines>143</Lines>
  <Paragraphs>62</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BARNARD, Sarah</cp:lastModifiedBy>
  <cp:revision>2</cp:revision>
  <dcterms:created xsi:type="dcterms:W3CDTF">2025-02-19T21:09:00Z</dcterms:created>
  <dcterms:modified xsi:type="dcterms:W3CDTF">2025-02-19T21:09:00Z</dcterms:modified>
</cp:coreProperties>
</file>